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E" w:rsidRDefault="0034018E">
      <w:r w:rsidRPr="0034018E">
        <w:rPr>
          <w:i/>
        </w:rPr>
        <w:t>The Taos News</w:t>
      </w:r>
      <w:r>
        <w:t xml:space="preserve">, </w:t>
      </w:r>
      <w:r w:rsidR="00713A11">
        <w:t>2007</w:t>
      </w:r>
    </w:p>
    <w:p w:rsidR="00E9637D" w:rsidRDefault="00713A11">
      <w:bookmarkStart w:id="0" w:name="_GoBack"/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08CFC32D" wp14:editId="257F3F16">
            <wp:simplePos x="0" y="0"/>
            <wp:positionH relativeFrom="column">
              <wp:posOffset>946785</wp:posOffset>
            </wp:positionH>
            <wp:positionV relativeFrom="paragraph">
              <wp:posOffset>10160</wp:posOffset>
            </wp:positionV>
            <wp:extent cx="4841174" cy="7973568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7petfair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174" cy="7973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D7069" w:rsidRDefault="006D7069" w:rsidP="006D7069"/>
    <w:p w:rsidR="006D7069" w:rsidRDefault="006D7069" w:rsidP="006D7069"/>
    <w:p w:rsidR="00713A11" w:rsidRDefault="00713A11">
      <w:r>
        <w:br w:type="page"/>
      </w:r>
    </w:p>
    <w:p w:rsidR="00BB1E2E" w:rsidRDefault="00713A1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1064362</wp:posOffset>
            </wp:positionH>
            <wp:positionV relativeFrom="paragraph">
              <wp:posOffset>647395</wp:posOffset>
            </wp:positionV>
            <wp:extent cx="4780531" cy="541324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7petfair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583" cy="544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E2E" w:rsidSect="00BB1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A"/>
    <w:rsid w:val="0034018E"/>
    <w:rsid w:val="004D65C5"/>
    <w:rsid w:val="0060576B"/>
    <w:rsid w:val="006D7069"/>
    <w:rsid w:val="00713A11"/>
    <w:rsid w:val="00934D9A"/>
    <w:rsid w:val="00A32B6C"/>
    <w:rsid w:val="00BB1E2E"/>
    <w:rsid w:val="00BE7AD2"/>
    <w:rsid w:val="00E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8024-6789-4EDF-BEE4-54ABB2A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Bourgeois</dc:creator>
  <cp:keywords/>
  <dc:description/>
  <cp:lastModifiedBy>Ruth Bourgeois</cp:lastModifiedBy>
  <cp:revision>3</cp:revision>
  <dcterms:created xsi:type="dcterms:W3CDTF">2018-02-15T18:19:00Z</dcterms:created>
  <dcterms:modified xsi:type="dcterms:W3CDTF">2018-02-15T18:21:00Z</dcterms:modified>
</cp:coreProperties>
</file>